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6954F" w14:textId="77777777" w:rsidR="002E6751" w:rsidRDefault="002E6751">
      <w:r>
        <w:separator/>
      </w:r>
    </w:p>
  </w:endnote>
  <w:endnote w:type="continuationSeparator" w:id="0">
    <w:p w14:paraId="7A0FCE2B" w14:textId="77777777" w:rsidR="002E6751" w:rsidRDefault="002E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38ED2BC0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6E05AE">
      <w:rPr>
        <w:rFonts w:cs="Arial"/>
        <w:sz w:val="18"/>
        <w:szCs w:val="18"/>
      </w:rPr>
      <w:t>07.05.2026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5651F" w14:textId="77777777" w:rsidR="002E6751" w:rsidRDefault="002E6751">
      <w:r>
        <w:separator/>
      </w:r>
    </w:p>
  </w:footnote>
  <w:footnote w:type="continuationSeparator" w:id="0">
    <w:p w14:paraId="5BD0D86E" w14:textId="77777777" w:rsidR="002E6751" w:rsidRDefault="002E6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6137D" w14:textId="77777777" w:rsidR="00D62D1A" w:rsidRPr="003D4A2A" w:rsidRDefault="00D62D1A" w:rsidP="00D62D1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</w:rPr>
      <w:t>Auftraggeber: Landkreis Gifhorn</w:t>
    </w:r>
  </w:p>
  <w:p w14:paraId="52C69B58" w14:textId="77777777" w:rsidR="00D62D1A" w:rsidRDefault="00D62D1A" w:rsidP="00D62D1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3D4A2A">
      <w:rPr>
        <w:rFonts w:cs="Arial"/>
        <w:sz w:val="18"/>
        <w:lang w:val="x-none"/>
      </w:rPr>
      <w:t xml:space="preserve">Projekt: </w:t>
    </w:r>
    <w:r>
      <w:rPr>
        <w:rFonts w:cs="Arial"/>
        <w:sz w:val="18"/>
      </w:rPr>
      <w:t>Fortschreibung Landschaftsrahmenplan</w:t>
    </w:r>
  </w:p>
  <w:p w14:paraId="28425F41" w14:textId="77777777" w:rsidR="00D62D1A" w:rsidRPr="003D4A2A" w:rsidRDefault="00D62D1A" w:rsidP="00D62D1A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C46F8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CC46F8">
      <w:rPr>
        <w:rFonts w:cs="Arial"/>
        <w:sz w:val="18"/>
      </w:rPr>
      <w:t xml:space="preserve"> – </w:t>
    </w:r>
    <w:r>
      <w:rPr>
        <w:rFonts w:cs="Arial"/>
        <w:sz w:val="18"/>
      </w:rPr>
      <w:t>Datenvorauswertung und Biotopkartierung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C9WQw7Q6LcLqiuG0sCm31LzFB/RBaAJbb7Njmyt9Lw5RLwRKlBWNJvfnClaOfJpLxWXlfjiFgB6bk7/g2iOh+A==" w:salt="HalxuO3Gxui4ECWuWgcIP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1F65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2E675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17BAD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0B97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05AE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4F0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C7152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BE1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2D1A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277D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12</cp:revision>
  <cp:lastPrinted>2016-07-14T11:58:00Z</cp:lastPrinted>
  <dcterms:created xsi:type="dcterms:W3CDTF">2022-10-27T13:28:00Z</dcterms:created>
  <dcterms:modified xsi:type="dcterms:W3CDTF">2026-05-12T12:59:00Z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